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17D" w:rsidRPr="009913E1" w:rsidRDefault="00DB717D" w:rsidP="009913E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913E1">
        <w:rPr>
          <w:rFonts w:ascii="Times New Roman" w:hAnsi="Times New Roman" w:cs="Times New Roman"/>
          <w:color w:val="FF0000"/>
          <w:sz w:val="28"/>
          <w:szCs w:val="28"/>
        </w:rPr>
        <w:t>Консультация для родителей «О пользе овощей для питания детей дошкольного возраста»</w:t>
      </w:r>
    </w:p>
    <w:p w:rsidR="00DB717D" w:rsidRPr="00DB717D" w:rsidRDefault="00DB717D" w:rsidP="009913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17D">
        <w:rPr>
          <w:rFonts w:ascii="Times New Roman" w:hAnsi="Times New Roman" w:cs="Times New Roman"/>
          <w:sz w:val="28"/>
          <w:szCs w:val="28"/>
        </w:rPr>
        <w:t>Одна из главных причин, почему ребенок должен есть достаточное количество фруктов и овощей, состоит в наличии в их составе значительного количества пищевых волокон. Эти компоненты крайне важны для полноценной работы всей пищеварительной системы. Они также известны под названием клетчатка.</w:t>
      </w:r>
    </w:p>
    <w:p w:rsidR="00DB717D" w:rsidRPr="00DB717D" w:rsidRDefault="00DB717D" w:rsidP="009913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17D">
        <w:rPr>
          <w:rFonts w:ascii="Times New Roman" w:hAnsi="Times New Roman" w:cs="Times New Roman"/>
          <w:sz w:val="28"/>
          <w:szCs w:val="28"/>
        </w:rPr>
        <w:t>Практически все овощи являются источниками антиоксидантов, такие полезные компоненты положительно сказываются на работе всех органов и систем, они защищают клеточки организма от агрессивного влияния разных факторов окружающей среды. Витамины и минералы, которыми богата растительная пища, крайне важны для полноценной работы иммунной системы, для профилактики самых разных вирусных и инфекционных заболеваний. Многие овощи имеют в своем составе кальций, нужный для полноценного развития костной системы, также они богаты калием, который важен для сердца малыша. Их польза для детей и в том, что большинство таких продуктов имеет в своем составе витамины группы В, необходимые для здоровья и полноценного развития нервной системы, для поддержания здоровья кожи и волос малыша.</w:t>
      </w:r>
    </w:p>
    <w:p w:rsidR="00DB717D" w:rsidRPr="00DB717D" w:rsidRDefault="00DB717D" w:rsidP="00DB717D">
      <w:pPr>
        <w:jc w:val="both"/>
        <w:rPr>
          <w:rFonts w:ascii="Times New Roman" w:hAnsi="Times New Roman" w:cs="Times New Roman"/>
          <w:sz w:val="28"/>
          <w:szCs w:val="28"/>
        </w:rPr>
      </w:pPr>
      <w:r w:rsidRPr="00DB717D">
        <w:rPr>
          <w:rFonts w:ascii="Times New Roman" w:hAnsi="Times New Roman" w:cs="Times New Roman"/>
          <w:sz w:val="28"/>
          <w:szCs w:val="28"/>
        </w:rPr>
        <w:t>Одними из самых полезных овощей для организма малыша являются:</w:t>
      </w:r>
    </w:p>
    <w:p w:rsidR="00DB717D" w:rsidRPr="00DB717D" w:rsidRDefault="00DB717D" w:rsidP="00DB717D">
      <w:pPr>
        <w:jc w:val="both"/>
        <w:rPr>
          <w:rFonts w:ascii="Times New Roman" w:hAnsi="Times New Roman" w:cs="Times New Roman"/>
          <w:sz w:val="28"/>
          <w:szCs w:val="28"/>
        </w:rPr>
      </w:pPr>
      <w:r w:rsidRPr="00DB717D">
        <w:rPr>
          <w:rFonts w:ascii="Times New Roman" w:hAnsi="Times New Roman" w:cs="Times New Roman"/>
          <w:sz w:val="28"/>
          <w:szCs w:val="28"/>
        </w:rPr>
        <w:t>• Брокколи – источник селена, магния, калия, кальция, фосфора, железа и цинка, содержит витамины С, РР, Е, К, А. Один из самых полезных овощей, особенно в сыром или почти сыром виде.</w:t>
      </w:r>
    </w:p>
    <w:p w:rsidR="00DB717D" w:rsidRPr="00DB717D" w:rsidRDefault="00DB717D" w:rsidP="00DB717D">
      <w:pPr>
        <w:jc w:val="both"/>
        <w:rPr>
          <w:rFonts w:ascii="Times New Roman" w:hAnsi="Times New Roman" w:cs="Times New Roman"/>
          <w:sz w:val="28"/>
          <w:szCs w:val="28"/>
        </w:rPr>
      </w:pPr>
      <w:r w:rsidRPr="00DB717D">
        <w:rPr>
          <w:rFonts w:ascii="Times New Roman" w:hAnsi="Times New Roman" w:cs="Times New Roman"/>
          <w:sz w:val="28"/>
          <w:szCs w:val="28"/>
        </w:rPr>
        <w:t xml:space="preserve">• Цветная капуста богата витаминами C, В1, В2, В6, РР, </w:t>
      </w:r>
      <w:proofErr w:type="gramStart"/>
      <w:r w:rsidRPr="00DB717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B717D">
        <w:rPr>
          <w:rFonts w:ascii="Times New Roman" w:hAnsi="Times New Roman" w:cs="Times New Roman"/>
          <w:sz w:val="28"/>
          <w:szCs w:val="28"/>
        </w:rPr>
        <w:t>, содержит натрий, калий, кальций, магний, фосфор, железо. В отличие от белокочанный, цветная капуста лучше переваривается.</w:t>
      </w:r>
    </w:p>
    <w:p w:rsidR="00DB717D" w:rsidRPr="00DB717D" w:rsidRDefault="00DB717D" w:rsidP="00DB717D">
      <w:pPr>
        <w:jc w:val="both"/>
        <w:rPr>
          <w:rFonts w:ascii="Times New Roman" w:hAnsi="Times New Roman" w:cs="Times New Roman"/>
          <w:sz w:val="28"/>
          <w:szCs w:val="28"/>
        </w:rPr>
      </w:pPr>
      <w:r w:rsidRPr="00DB717D">
        <w:rPr>
          <w:rFonts w:ascii="Times New Roman" w:hAnsi="Times New Roman" w:cs="Times New Roman"/>
          <w:sz w:val="28"/>
          <w:szCs w:val="28"/>
        </w:rPr>
        <w:t>• Кабачки хороши тем, что при максимальном содержании полезных веществ практически не вызывают аллергии и нормализуют работу ЖКТ.</w:t>
      </w:r>
    </w:p>
    <w:p w:rsidR="00DB717D" w:rsidRPr="00DB717D" w:rsidRDefault="00DB717D" w:rsidP="00DB717D">
      <w:pPr>
        <w:jc w:val="both"/>
        <w:rPr>
          <w:rFonts w:ascii="Times New Roman" w:hAnsi="Times New Roman" w:cs="Times New Roman"/>
          <w:sz w:val="28"/>
          <w:szCs w:val="28"/>
        </w:rPr>
      </w:pPr>
      <w:r w:rsidRPr="00DB717D">
        <w:rPr>
          <w:rFonts w:ascii="Times New Roman" w:hAnsi="Times New Roman" w:cs="Times New Roman"/>
          <w:sz w:val="28"/>
          <w:szCs w:val="28"/>
        </w:rPr>
        <w:t>• Зеленый лук богат витамином С и содержит хлорофилл – вещество, которое необходимо для кроветворения.</w:t>
      </w:r>
    </w:p>
    <w:p w:rsidR="00DB717D" w:rsidRPr="00DB717D" w:rsidRDefault="00DB717D" w:rsidP="00DB717D">
      <w:pPr>
        <w:jc w:val="both"/>
        <w:rPr>
          <w:rFonts w:ascii="Times New Roman" w:hAnsi="Times New Roman" w:cs="Times New Roman"/>
          <w:sz w:val="28"/>
          <w:szCs w:val="28"/>
        </w:rPr>
      </w:pPr>
      <w:r w:rsidRPr="00DB717D">
        <w:rPr>
          <w:rFonts w:ascii="Times New Roman" w:hAnsi="Times New Roman" w:cs="Times New Roman"/>
          <w:sz w:val="28"/>
          <w:szCs w:val="28"/>
        </w:rPr>
        <w:t>• Морковь – источник каротина, укрепляет детские зубки и нормализует работу ЖКТ.</w:t>
      </w:r>
    </w:p>
    <w:p w:rsidR="00DB717D" w:rsidRPr="00DB717D" w:rsidRDefault="00DB717D" w:rsidP="00DB717D">
      <w:pPr>
        <w:jc w:val="both"/>
        <w:rPr>
          <w:rFonts w:ascii="Times New Roman" w:hAnsi="Times New Roman" w:cs="Times New Roman"/>
          <w:sz w:val="28"/>
          <w:szCs w:val="28"/>
        </w:rPr>
      </w:pPr>
      <w:r w:rsidRPr="00DB717D">
        <w:rPr>
          <w:rFonts w:ascii="Times New Roman" w:hAnsi="Times New Roman" w:cs="Times New Roman"/>
          <w:sz w:val="28"/>
          <w:szCs w:val="28"/>
        </w:rPr>
        <w:t>• Свекла – источник йода, фосфора, многих витаминов. Поддержит сердце и нервную систему малыша, поможет при анемии С, нормализует работу ЖКТ.</w:t>
      </w:r>
    </w:p>
    <w:p w:rsidR="00DB717D" w:rsidRPr="00DB717D" w:rsidRDefault="00DB717D" w:rsidP="00DB71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17D" w:rsidRPr="00DB717D" w:rsidRDefault="00DB717D" w:rsidP="00DB717D">
      <w:pPr>
        <w:jc w:val="both"/>
        <w:rPr>
          <w:rFonts w:ascii="Times New Roman" w:hAnsi="Times New Roman" w:cs="Times New Roman"/>
          <w:sz w:val="28"/>
          <w:szCs w:val="28"/>
        </w:rPr>
      </w:pPr>
      <w:r w:rsidRPr="00DB717D">
        <w:rPr>
          <w:rFonts w:ascii="Times New Roman" w:hAnsi="Times New Roman" w:cs="Times New Roman"/>
          <w:sz w:val="28"/>
          <w:szCs w:val="28"/>
        </w:rPr>
        <w:lastRenderedPageBreak/>
        <w:t>• Тыква богата калием, кальцием, железом, содержит невероятное количество каротина. Полезна для пищеварения высоким содержанием клетчатки.</w:t>
      </w:r>
    </w:p>
    <w:p w:rsidR="00DB717D" w:rsidRPr="00DB717D" w:rsidRDefault="00DB717D" w:rsidP="009913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17D">
        <w:rPr>
          <w:rFonts w:ascii="Times New Roman" w:hAnsi="Times New Roman" w:cs="Times New Roman"/>
          <w:sz w:val="28"/>
          <w:szCs w:val="28"/>
        </w:rPr>
        <w:t>Стоит помнить, что детям до трех лет противопоказанными будут малосольные или маринованные овощи – в них содержится слишком много соли и уксуса, они обладают сильно резким вкусом и могут привести к пищевым отравлениям и расстройствам.</w:t>
      </w:r>
    </w:p>
    <w:p w:rsidR="00DB717D" w:rsidRPr="00DB717D" w:rsidRDefault="00DB717D" w:rsidP="009913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17D">
        <w:rPr>
          <w:rFonts w:ascii="Times New Roman" w:hAnsi="Times New Roman" w:cs="Times New Roman"/>
          <w:sz w:val="28"/>
          <w:szCs w:val="28"/>
        </w:rPr>
        <w:t>Любые плоды могут нести в себе потенциальную угрозу для ребенка, если при их выращивании были нарушены технологии или применялись особые вещества. Все из вас слышали о нитратах, но само по себе наличие нитратов в растениях и плодах является вполне нормальным явлением, эти вещества являются источниками органического азота, необходимого растениям для роста и развития. Но, при всем этом накопление нитратов в избыточном количестве в плодах растений крайне нежелательно. А учитывая тот факт, что остальное питание детей также может содержать не самые полезные вещества, еще и порция нитратов малышу ни к чему. Особенно активно нитраты накапливаются в корнях и стебельках, корнеплодах, черешках и крупных жилах листьев, а в плодах нитратов обычно значительно меньше. Так, свекла и морковь копят нитраты в верхней части, ближе к листьям, и это место у них нужно нещадно срезать. У капусты необходимо удалять кочерыжку, толстые стебли листьев и самые верхние листья. У зелени нужно использовать только листики, а крупные стебли смело выкидывайте. Меньше всего вредных веществ в редиске и редьке, цветной капусте, огурцах и капусте, кукурузе. У любого из овощей срезают ту часть, которая примыкает к плодоножке, а у свеклы и огурцов важно срезать нижнюю и верхнюю часть плода.</w:t>
      </w:r>
    </w:p>
    <w:p w:rsidR="00C32CB7" w:rsidRPr="00DB717D" w:rsidRDefault="00DB717D" w:rsidP="009913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B717D">
        <w:rPr>
          <w:rFonts w:ascii="Times New Roman" w:hAnsi="Times New Roman" w:cs="Times New Roman"/>
          <w:sz w:val="28"/>
          <w:szCs w:val="28"/>
        </w:rPr>
        <w:t>Но, стоит помнить, что во всем нужна мера – избыток овощей в питании ребенка на период лета не приведет к накоплению в организме дополнительных витаминных и минеральных веществ. Для полноценного роста и развития детишек им нужно стабильное и нормальное, не избыточное, но прерывистое количество витаминов. Поэтому, овощи нужно давать ребенку с умом, а в некоторых случаях от отдельных видов овощей и фруктов и вовсе стоит отказаться.</w:t>
      </w:r>
    </w:p>
    <w:sectPr w:rsidR="00C32CB7" w:rsidRPr="00DB7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E1809"/>
    <w:multiLevelType w:val="multilevel"/>
    <w:tmpl w:val="88768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7D"/>
    <w:rsid w:val="009913E1"/>
    <w:rsid w:val="00C32CB7"/>
    <w:rsid w:val="00DB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037D7-0442-4C82-A58A-80AE43D9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0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36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22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13697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87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90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43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44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11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04188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3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63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797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93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04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901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11" w:color="BCDFF1"/>
                                                        <w:left w:val="single" w:sz="48" w:space="11" w:color="BCDFF1"/>
                                                        <w:bottom w:val="none" w:sz="0" w:space="11" w:color="BCDFF1"/>
                                                        <w:right w:val="none" w:sz="0" w:space="11" w:color="BCDFF1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045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9923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3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42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50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92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463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304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144526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5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02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146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833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431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157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73341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06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87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732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56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514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604878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41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92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930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391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2023-02-15T05:26:00Z</dcterms:created>
  <dcterms:modified xsi:type="dcterms:W3CDTF">2023-02-15T05:42:00Z</dcterms:modified>
</cp:coreProperties>
</file>